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8076A" w14:textId="1B86B5D6" w:rsidR="00996593" w:rsidRDefault="003758E1" w:rsidP="00996593">
      <w:pPr>
        <w:spacing w:line="480" w:lineRule="auto"/>
        <w:ind w:right="83"/>
        <w:rPr>
          <w:rFonts w:ascii="Times New Roman" w:hAnsi="Times New Roman"/>
          <w:color w:val="000000"/>
          <w:spacing w:val="-6"/>
          <w:w w:val="105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F92A46B" wp14:editId="37BAA4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_x0000_t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8949FD" id="_x0000_t202" coordsize="21600,21600" o:spt="202" path="m,l,21600r21600,l21600,xe">
                <v:stroke joinstyle="miter"/>
                <v:path gradientshapeok="t" o:connecttype="rect"/>
              </v:shapetype>
              <v:shape id="_x0000_t0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D3WQwxKQIAAE4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  <w:r w:rsidR="00E95DCE">
        <w:rPr>
          <w:rFonts w:ascii="Times New Roman" w:hAnsi="Times New Roman"/>
          <w:color w:val="000000"/>
          <w:spacing w:val="-6"/>
          <w:w w:val="105"/>
          <w:sz w:val="20"/>
        </w:rPr>
        <w:t xml:space="preserve">Agency Name: </w:t>
      </w:r>
      <w:r w:rsidR="0019569E">
        <w:rPr>
          <w:rFonts w:ascii="Times New Roman" w:hAnsi="Times New Roman"/>
          <w:color w:val="000000"/>
          <w:spacing w:val="-6"/>
          <w:w w:val="105"/>
          <w:sz w:val="20"/>
        </w:rPr>
        <w:t>Portsmouth City Health Department</w:t>
      </w:r>
    </w:p>
    <w:p w14:paraId="1FF15583" w14:textId="4C23FBFB" w:rsidR="00323653" w:rsidRDefault="00E95DCE" w:rsidP="00996593">
      <w:pPr>
        <w:spacing w:line="480" w:lineRule="auto"/>
        <w:ind w:right="83"/>
        <w:rPr>
          <w:rFonts w:ascii="Times New Roman" w:hAnsi="Times New Roman"/>
          <w:color w:val="000000"/>
          <w:spacing w:val="-6"/>
          <w:w w:val="105"/>
          <w:sz w:val="20"/>
        </w:rPr>
      </w:pPr>
      <w:r>
        <w:rPr>
          <w:rFonts w:ascii="Times New Roman" w:hAnsi="Times New Roman"/>
          <w:color w:val="000000"/>
          <w:spacing w:val="-9"/>
          <w:w w:val="105"/>
          <w:sz w:val="20"/>
        </w:rPr>
        <w:t>Project Number:</w:t>
      </w:r>
      <w:r w:rsidR="0019569E" w:rsidRPr="0019569E">
        <w:t xml:space="preserve"> </w:t>
      </w:r>
      <w:r w:rsidR="0019569E" w:rsidRPr="0019569E">
        <w:rPr>
          <w:rFonts w:ascii="Times New Roman" w:hAnsi="Times New Roman"/>
          <w:color w:val="000000"/>
          <w:spacing w:val="-9"/>
          <w:w w:val="105"/>
          <w:sz w:val="20"/>
        </w:rPr>
        <w:t>07320012PH1019</w:t>
      </w:r>
    </w:p>
    <w:p w14:paraId="6E557416" w14:textId="26AA9811" w:rsidR="00323653" w:rsidRDefault="00E95DCE" w:rsidP="00763939">
      <w:pPr>
        <w:spacing w:before="144"/>
        <w:jc w:val="both"/>
        <w:rPr>
          <w:rFonts w:ascii="Times New Roman" w:hAnsi="Times New Roman"/>
          <w:color w:val="000000"/>
          <w:spacing w:val="-4"/>
          <w:w w:val="105"/>
          <w:sz w:val="20"/>
        </w:rPr>
      </w:pPr>
      <w:r>
        <w:rPr>
          <w:rFonts w:ascii="Times New Roman" w:hAnsi="Times New Roman"/>
          <w:color w:val="000000"/>
          <w:spacing w:val="-3"/>
          <w:w w:val="105"/>
          <w:sz w:val="20"/>
        </w:rPr>
        <w:t>If you are sending a series of documents along with your plan, it would be helpful to provide a table showing which of the 7 Epi Plan requirements are answered by which documents referenced in the Epi Plan. This will serve us well in reviewing and providing a timely response to Epi Plan submissions. You could also include a summary statement or use comments boxes with the same information, whichever you feel is easiest. There is no need to attach any</w:t>
      </w:r>
      <w:r w:rsidR="00763939">
        <w:rPr>
          <w:rFonts w:ascii="Times New Roman" w:hAnsi="Times New Roman"/>
          <w:color w:val="000000"/>
          <w:spacing w:val="-3"/>
          <w:w w:val="105"/>
          <w:sz w:val="20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0"/>
        </w:rPr>
        <w:t xml:space="preserve">ODH-created documents because we already have those </w:t>
      </w:r>
      <w:r>
        <w:rPr>
          <w:rFonts w:ascii="Times New Roman" w:hAnsi="Times New Roman"/>
          <w:color w:val="000000"/>
          <w:spacing w:val="-4"/>
          <w:sz w:val="6"/>
        </w:rPr>
        <w:t>–</w:t>
      </w:r>
      <w:r>
        <w:rPr>
          <w:rFonts w:ascii="Times New Roman" w:hAnsi="Times New Roman"/>
          <w:color w:val="000000"/>
          <w:spacing w:val="-4"/>
          <w:w w:val="105"/>
          <w:sz w:val="20"/>
        </w:rPr>
        <w:t xml:space="preserve"> simply include a list of ODH-created documents along with the version that you use as a reference. ODH is more interested in seeing local or regional documents as attachments. Here is an example.</w:t>
      </w:r>
    </w:p>
    <w:p w14:paraId="79988C2E" w14:textId="77777777" w:rsidR="00763939" w:rsidRDefault="00763939" w:rsidP="00763939">
      <w:pPr>
        <w:spacing w:before="144"/>
        <w:jc w:val="both"/>
        <w:rPr>
          <w:rFonts w:ascii="Times New Roman" w:hAnsi="Times New Roman"/>
          <w:color w:val="000000"/>
          <w:spacing w:val="-4"/>
          <w:w w:val="105"/>
          <w:sz w:val="20"/>
        </w:rPr>
      </w:pPr>
      <w:bookmarkStart w:id="0" w:name="_GoBack"/>
      <w:bookmarkEnd w:id="0"/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912"/>
        <w:gridCol w:w="1224"/>
        <w:gridCol w:w="2002"/>
        <w:gridCol w:w="3340"/>
      </w:tblGrid>
      <w:tr w:rsidR="00323653" w14:paraId="31233A8F" w14:textId="77777777" w:rsidTr="00C7639D">
        <w:trPr>
          <w:trHeight w:hRule="exact" w:val="615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F535EA9" w14:textId="77777777" w:rsidR="00323653" w:rsidRDefault="00E95DCE">
            <w:pPr>
              <w:jc w:val="center"/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  <w:t>Document title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C635E2D" w14:textId="77777777" w:rsidR="00323653" w:rsidRDefault="00E95DCE">
            <w:pPr>
              <w:jc w:val="center"/>
              <w:rPr>
                <w:rFonts w:ascii="Times New Roman" w:hAnsi="Times New Roman"/>
                <w:color w:val="000000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</w:rPr>
              <w:t>Version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B20A397" w14:textId="77777777" w:rsidR="00323653" w:rsidRDefault="00E95DC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</w:rPr>
              <w:t xml:space="preserve">Effective </w:t>
            </w:r>
            <w:r>
              <w:rPr>
                <w:rFonts w:ascii="Times New Roman" w:hAnsi="Times New Roman"/>
                <w:color w:val="000000"/>
                <w:w w:val="105"/>
                <w:sz w:val="20"/>
              </w:rPr>
              <w:br/>
              <w:t>Date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E309706" w14:textId="20CC8FA8" w:rsidR="00323653" w:rsidRDefault="00E95DC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</w:rPr>
              <w:t xml:space="preserve">Version </w:t>
            </w:r>
            <w:r>
              <w:rPr>
                <w:rFonts w:ascii="Times New Roman" w:hAnsi="Times New Roman"/>
                <w:color w:val="000000"/>
                <w:w w:val="105"/>
                <w:sz w:val="20"/>
              </w:rPr>
              <w:br/>
            </w:r>
            <w:r w:rsidR="00113D1A"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  <w:t>Superseded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  <w:t>/Modified</w:t>
            </w:r>
          </w:p>
        </w:tc>
        <w:tc>
          <w:tcPr>
            <w:tcW w:w="3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91E7960" w14:textId="77777777" w:rsidR="00323653" w:rsidRDefault="00E95DCE">
            <w:pPr>
              <w:jc w:val="center"/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  <w:t>Significant Changes</w:t>
            </w:r>
          </w:p>
        </w:tc>
      </w:tr>
      <w:tr w:rsidR="00323653" w14:paraId="744B2557" w14:textId="77777777">
        <w:trPr>
          <w:trHeight w:hRule="exact" w:val="619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A3BE5" w14:textId="77777777" w:rsidR="00323653" w:rsidRDefault="00E95DCE">
            <w:pPr>
              <w:jc w:val="center"/>
              <w:rPr>
                <w:rFonts w:ascii="Times New Roman" w:hAnsi="Times New Roman"/>
                <w:i/>
                <w:color w:val="000000"/>
                <w:spacing w:val="-4"/>
                <w:w w:val="105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pacing w:val="-4"/>
                <w:w w:val="105"/>
                <w:sz w:val="20"/>
              </w:rPr>
              <w:t>Epi Training Plan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87FA7" w14:textId="77777777" w:rsidR="00323653" w:rsidRDefault="00E95DCE">
            <w:pPr>
              <w:jc w:val="center"/>
              <w:rPr>
                <w:rFonts w:ascii="Times New Roman" w:hAnsi="Times New Roman"/>
                <w:i/>
                <w:color w:val="000000"/>
                <w:w w:val="105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w w:val="105"/>
                <w:sz w:val="20"/>
              </w:rPr>
              <w:t>1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62419" w14:textId="77777777" w:rsidR="00323653" w:rsidRDefault="00E95DCE">
            <w:pPr>
              <w:jc w:val="center"/>
              <w:rPr>
                <w:rFonts w:ascii="Times New Roman" w:hAnsi="Times New Roman"/>
                <w:i/>
                <w:color w:val="000000"/>
                <w:w w:val="105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w w:val="105"/>
                <w:sz w:val="20"/>
              </w:rPr>
              <w:t>11/30/2017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3CBA5" w14:textId="77777777" w:rsidR="00323653" w:rsidRDefault="00E95DCE">
            <w:pPr>
              <w:jc w:val="center"/>
              <w:rPr>
                <w:rFonts w:ascii="Times New Roman" w:hAnsi="Times New Roman"/>
                <w:i/>
                <w:color w:val="000000"/>
                <w:w w:val="105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w w:val="105"/>
                <w:sz w:val="20"/>
              </w:rPr>
              <w:t>N/A</w:t>
            </w:r>
          </w:p>
        </w:tc>
        <w:tc>
          <w:tcPr>
            <w:tcW w:w="3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83662" w14:textId="77777777" w:rsidR="00323653" w:rsidRDefault="00E95DCE">
            <w:pPr>
              <w:jc w:val="center"/>
              <w:rPr>
                <w:rFonts w:ascii="Times New Roman" w:hAnsi="Times New Roman"/>
                <w:i/>
                <w:color w:val="000000"/>
                <w:spacing w:val="-4"/>
                <w:w w:val="105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pacing w:val="-4"/>
                <w:w w:val="105"/>
                <w:sz w:val="20"/>
              </w:rPr>
              <w:t>Minor formatting changes</w:t>
            </w:r>
          </w:p>
        </w:tc>
      </w:tr>
      <w:tr w:rsidR="00323653" w14:paraId="76585920" w14:textId="77777777" w:rsidTr="00C7639D">
        <w:trPr>
          <w:trHeight w:hRule="exact" w:val="82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46F59" w14:textId="77777777" w:rsidR="00323653" w:rsidRDefault="00E95DCE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pacing w:val="-4"/>
                <w:w w:val="105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pacing w:val="-4"/>
                <w:w w:val="105"/>
                <w:sz w:val="20"/>
              </w:rPr>
              <w:t xml:space="preserve">Data timeliness &amp; </w:t>
            </w:r>
            <w:r>
              <w:rPr>
                <w:rFonts w:ascii="Times New Roman" w:hAnsi="Times New Roman"/>
                <w:i/>
                <w:color w:val="000000"/>
                <w:spacing w:val="-4"/>
                <w:w w:val="105"/>
                <w:sz w:val="20"/>
              </w:rPr>
              <w:br/>
              <w:t>completeness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05CCF" w14:textId="77777777" w:rsidR="00323653" w:rsidRDefault="00E95DCE">
            <w:pPr>
              <w:jc w:val="center"/>
              <w:rPr>
                <w:rFonts w:ascii="Times New Roman" w:hAnsi="Times New Roman"/>
                <w:i/>
                <w:color w:val="000000"/>
                <w:w w:val="105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w w:val="105"/>
                <w:sz w:val="20"/>
              </w:rPr>
              <w:t>3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542E0" w14:textId="77777777" w:rsidR="00323653" w:rsidRDefault="00E95DCE">
            <w:pPr>
              <w:jc w:val="center"/>
              <w:rPr>
                <w:rFonts w:ascii="Times New Roman" w:hAnsi="Times New Roman"/>
                <w:i/>
                <w:color w:val="000000"/>
                <w:w w:val="105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w w:val="105"/>
                <w:sz w:val="20"/>
              </w:rPr>
              <w:t>09/01/2017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35568" w14:textId="77777777" w:rsidR="00323653" w:rsidRDefault="00E95DCE">
            <w:pPr>
              <w:jc w:val="center"/>
              <w:rPr>
                <w:rFonts w:ascii="Times New Roman" w:hAnsi="Times New Roman"/>
                <w:i/>
                <w:color w:val="000000"/>
                <w:w w:val="105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w w:val="105"/>
                <w:sz w:val="20"/>
              </w:rPr>
              <w:t>2</w:t>
            </w:r>
          </w:p>
        </w:tc>
        <w:tc>
          <w:tcPr>
            <w:tcW w:w="3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03BF0" w14:textId="77777777" w:rsidR="00323653" w:rsidRDefault="00E95DCE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w w:val="105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w w:val="105"/>
                <w:sz w:val="20"/>
              </w:rPr>
              <w:t xml:space="preserve">Applied new format; updated </w:t>
            </w:r>
            <w:r>
              <w:rPr>
                <w:rFonts w:ascii="Times New Roman" w:hAnsi="Times New Roman"/>
                <w:i/>
                <w:color w:val="000000"/>
                <w:spacing w:val="-2"/>
                <w:w w:val="105"/>
                <w:sz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pacing w:val="-3"/>
                <w:w w:val="105"/>
                <w:sz w:val="20"/>
              </w:rPr>
              <w:t xml:space="preserve">procedures for timeliness; added new </w:t>
            </w:r>
            <w:r>
              <w:rPr>
                <w:rFonts w:ascii="Times New Roman" w:hAnsi="Times New Roman"/>
                <w:i/>
                <w:color w:val="000000"/>
                <w:spacing w:val="-3"/>
                <w:w w:val="105"/>
                <w:sz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w w:val="105"/>
                <w:sz w:val="20"/>
              </w:rPr>
              <w:t>deadlines</w:t>
            </w:r>
          </w:p>
        </w:tc>
      </w:tr>
    </w:tbl>
    <w:p w14:paraId="366012E4" w14:textId="77777777" w:rsidR="00323653" w:rsidRDefault="00323653">
      <w:pPr>
        <w:spacing w:after="540" w:line="20" w:lineRule="exact"/>
      </w:pPr>
    </w:p>
    <w:p w14:paraId="1EC18ED2" w14:textId="77777777" w:rsidR="00323653" w:rsidRDefault="00E95DCE">
      <w:pPr>
        <w:spacing w:after="108"/>
        <w:jc w:val="center"/>
        <w:rPr>
          <w:rFonts w:ascii="Times New Roman" w:hAnsi="Times New Roman"/>
          <w:b/>
          <w:color w:val="000000"/>
          <w:spacing w:val="-6"/>
          <w:w w:val="105"/>
          <w:sz w:val="28"/>
        </w:rPr>
      </w:pPr>
      <w:r>
        <w:rPr>
          <w:rFonts w:ascii="Times New Roman" w:hAnsi="Times New Roman"/>
          <w:b/>
          <w:color w:val="000000"/>
          <w:spacing w:val="-6"/>
          <w:w w:val="105"/>
          <w:sz w:val="28"/>
        </w:rPr>
        <w:t>Epidemiology Plan Table of Changes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7"/>
        <w:gridCol w:w="720"/>
        <w:gridCol w:w="810"/>
        <w:gridCol w:w="990"/>
        <w:gridCol w:w="3333"/>
      </w:tblGrid>
      <w:tr w:rsidR="00C02F92" w14:paraId="7A4C827F" w14:textId="77777777" w:rsidTr="00744755">
        <w:trPr>
          <w:trHeight w:hRule="exact" w:val="592"/>
          <w:tblHeader/>
          <w:jc w:val="center"/>
        </w:trPr>
        <w:tc>
          <w:tcPr>
            <w:tcW w:w="34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D9D9D9" w:fill="D9D9D9"/>
            <w:vAlign w:val="bottom"/>
          </w:tcPr>
          <w:p w14:paraId="0290C78A" w14:textId="77777777" w:rsidR="00323653" w:rsidRDefault="00E95DCE" w:rsidP="00996593">
            <w:pPr>
              <w:jc w:val="center"/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  <w:t>Document title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D9D9D9" w:fill="D9D9D9"/>
            <w:vAlign w:val="bottom"/>
          </w:tcPr>
          <w:p w14:paraId="0743A3EC" w14:textId="77777777" w:rsidR="00323653" w:rsidRDefault="00E95DCE" w:rsidP="00996593">
            <w:pPr>
              <w:jc w:val="center"/>
              <w:rPr>
                <w:rFonts w:ascii="Times New Roman" w:hAnsi="Times New Roman"/>
                <w:color w:val="000000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</w:rPr>
              <w:t>Version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D9D9D9" w:fill="D9D9D9"/>
            <w:vAlign w:val="bottom"/>
          </w:tcPr>
          <w:p w14:paraId="48F43D59" w14:textId="77777777" w:rsidR="00323653" w:rsidRDefault="00E95DCE" w:rsidP="0099659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</w:rPr>
              <w:t xml:space="preserve">Effective </w:t>
            </w:r>
            <w:r>
              <w:rPr>
                <w:rFonts w:ascii="Times New Roman" w:hAnsi="Times New Roman"/>
                <w:color w:val="000000"/>
                <w:w w:val="105"/>
                <w:sz w:val="20"/>
              </w:rPr>
              <w:br/>
              <w:t>Date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D9D9D9" w:fill="D9D9D9"/>
            <w:vAlign w:val="bottom"/>
          </w:tcPr>
          <w:p w14:paraId="5CE25B09" w14:textId="0E7D11F6" w:rsidR="00323653" w:rsidRDefault="00E95DCE" w:rsidP="00C02F9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</w:rPr>
              <w:t xml:space="preserve">Version </w:t>
            </w:r>
            <w:r>
              <w:rPr>
                <w:rFonts w:ascii="Times New Roman" w:hAnsi="Times New Roman"/>
                <w:color w:val="000000"/>
                <w:w w:val="105"/>
                <w:sz w:val="20"/>
              </w:rPr>
              <w:br/>
            </w:r>
            <w:r w:rsidR="00113D1A"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  <w:t>Superseded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8" w:space="0" w:color="000000"/>
            </w:tcBorders>
            <w:shd w:val="clear" w:color="D9D9D9" w:fill="D9D9D9"/>
            <w:vAlign w:val="bottom"/>
          </w:tcPr>
          <w:p w14:paraId="72CB3F69" w14:textId="77777777" w:rsidR="00323653" w:rsidRDefault="00E95DCE" w:rsidP="00996593">
            <w:pPr>
              <w:jc w:val="center"/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  <w:t>Significant Changes</w:t>
            </w:r>
          </w:p>
        </w:tc>
      </w:tr>
      <w:tr w:rsidR="00C02F92" w14:paraId="113F2987" w14:textId="77777777" w:rsidTr="00744755">
        <w:trPr>
          <w:trHeight w:hRule="exact" w:val="574"/>
          <w:jc w:val="center"/>
        </w:trPr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373CF1" w14:textId="77777777" w:rsidR="00996593" w:rsidRDefault="00996593" w:rsidP="00996593">
            <w:pPr>
              <w:spacing w:before="40" w:after="40"/>
              <w:ind w:left="347" w:hanging="270"/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  <w:t>Annex 4: Epidemiological Response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29DEAA" w14:textId="77777777" w:rsidR="00996593" w:rsidRDefault="00996593" w:rsidP="00996593">
            <w:pPr>
              <w:spacing w:before="40" w:after="40"/>
              <w:jc w:val="center"/>
              <w:rPr>
                <w:rFonts w:ascii="Times New Roman" w:hAnsi="Times New Roman"/>
                <w:color w:val="000000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</w:rPr>
              <w:t>2018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4FF5EC" w14:textId="77777777" w:rsidR="00996593" w:rsidRDefault="00996593" w:rsidP="00996593">
            <w:pPr>
              <w:spacing w:before="40" w:after="40"/>
              <w:jc w:val="center"/>
              <w:rPr>
                <w:rFonts w:ascii="Times New Roman" w:hAnsi="Times New Roman"/>
                <w:color w:val="000000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</w:rPr>
              <w:t>050119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9A5A97" w14:textId="77777777" w:rsidR="00996593" w:rsidRDefault="00996593" w:rsidP="00996593">
            <w:pPr>
              <w:spacing w:before="40" w:after="40"/>
              <w:jc w:val="center"/>
              <w:rPr>
                <w:rFonts w:ascii="Times New Roman" w:hAnsi="Times New Roman"/>
                <w:color w:val="000000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</w:rPr>
              <w:t>2019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2366F" w14:textId="77777777" w:rsidR="00996593" w:rsidRPr="003758E1" w:rsidRDefault="003758E1" w:rsidP="00C02F92">
            <w:pPr>
              <w:spacing w:before="40" w:after="40"/>
              <w:ind w:left="94"/>
              <w:rPr>
                <w:rFonts w:ascii="Times New Roman" w:hAnsi="Times New Roman" w:cs="Times New Roman"/>
                <w:color w:val="000000"/>
                <w:spacing w:val="-4"/>
                <w:w w:val="105"/>
                <w:sz w:val="20"/>
              </w:rPr>
            </w:pPr>
            <w:r w:rsidRPr="003758E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Expanded on definition of “cluster”</w:t>
            </w:r>
          </w:p>
        </w:tc>
      </w:tr>
      <w:tr w:rsidR="003758E1" w14:paraId="3FAE9603" w14:textId="77777777" w:rsidTr="00744755">
        <w:trPr>
          <w:trHeight w:hRule="exact" w:val="529"/>
          <w:jc w:val="center"/>
        </w:trPr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28D46B" w14:textId="77777777" w:rsidR="003758E1" w:rsidRDefault="003758E1" w:rsidP="00996593">
            <w:pPr>
              <w:spacing w:before="40" w:after="40"/>
              <w:ind w:left="77"/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  <w:t>EPI Team Notebook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69E570" w14:textId="77777777" w:rsidR="003758E1" w:rsidRDefault="003758E1" w:rsidP="00996593">
            <w:pPr>
              <w:spacing w:before="40" w:after="40"/>
              <w:jc w:val="center"/>
              <w:rPr>
                <w:rFonts w:ascii="Times New Roman" w:hAnsi="Times New Roman"/>
                <w:color w:val="000000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</w:rPr>
              <w:t>2018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93C7FD" w14:textId="77777777" w:rsidR="003758E1" w:rsidRDefault="003758E1" w:rsidP="003469C2">
            <w:pPr>
              <w:spacing w:before="40" w:after="40"/>
              <w:jc w:val="center"/>
              <w:rPr>
                <w:rFonts w:ascii="Times New Roman" w:hAnsi="Times New Roman"/>
                <w:color w:val="000000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</w:rPr>
              <w:t>050119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6C07A2" w14:textId="77777777" w:rsidR="003758E1" w:rsidRDefault="003758E1" w:rsidP="003469C2">
            <w:pPr>
              <w:spacing w:before="40" w:after="40"/>
              <w:jc w:val="center"/>
              <w:rPr>
                <w:rFonts w:ascii="Times New Roman" w:hAnsi="Times New Roman"/>
                <w:color w:val="000000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</w:rPr>
              <w:t>2019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6D99B6" w14:textId="77777777" w:rsidR="003758E1" w:rsidRPr="003758E1" w:rsidRDefault="003758E1" w:rsidP="003758E1">
            <w:pPr>
              <w:tabs>
                <w:tab w:val="right" w:pos="8910"/>
              </w:tabs>
              <w:spacing w:before="40" w:after="40"/>
              <w:ind w:left="36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E1">
              <w:rPr>
                <w:rFonts w:ascii="Times New Roman" w:hAnsi="Times New Roman" w:cs="Times New Roman"/>
                <w:sz w:val="20"/>
                <w:szCs w:val="20"/>
              </w:rPr>
              <w:t>Updated lab submission forms</w:t>
            </w:r>
          </w:p>
        </w:tc>
      </w:tr>
      <w:tr w:rsidR="003758E1" w14:paraId="05B8C462" w14:textId="77777777" w:rsidTr="00744755">
        <w:trPr>
          <w:trHeight w:hRule="exact" w:val="529"/>
          <w:jc w:val="center"/>
        </w:trPr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BDC217" w14:textId="77777777" w:rsidR="003758E1" w:rsidRDefault="003758E1" w:rsidP="00996593">
            <w:pPr>
              <w:spacing w:before="40" w:after="40"/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CBAD65" w14:textId="77777777" w:rsidR="003758E1" w:rsidRDefault="003758E1" w:rsidP="00996593">
            <w:pPr>
              <w:spacing w:before="40" w:after="40"/>
              <w:jc w:val="center"/>
              <w:rPr>
                <w:rFonts w:ascii="Times New Roman" w:hAnsi="Times New Roman"/>
                <w:color w:val="000000"/>
                <w:w w:val="105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C7C8A4" w14:textId="77777777" w:rsidR="003758E1" w:rsidRDefault="003758E1" w:rsidP="00996593">
            <w:pPr>
              <w:spacing w:before="40" w:after="40"/>
              <w:jc w:val="center"/>
              <w:rPr>
                <w:rFonts w:ascii="Times New Roman" w:hAnsi="Times New Roman"/>
                <w:color w:val="000000"/>
                <w:w w:val="105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692A52" w14:textId="77777777" w:rsidR="003758E1" w:rsidRDefault="003758E1" w:rsidP="00996593">
            <w:pPr>
              <w:spacing w:before="40" w:after="40"/>
              <w:jc w:val="center"/>
              <w:rPr>
                <w:rFonts w:ascii="Times New Roman" w:hAnsi="Times New Roman"/>
                <w:color w:val="000000"/>
                <w:w w:val="105"/>
                <w:sz w:val="20"/>
              </w:rPr>
            </w:pP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897777" w14:textId="77777777" w:rsidR="003758E1" w:rsidRPr="003758E1" w:rsidRDefault="003758E1" w:rsidP="003758E1">
            <w:pPr>
              <w:tabs>
                <w:tab w:val="right" w:pos="8910"/>
              </w:tabs>
              <w:spacing w:before="40" w:after="40"/>
              <w:ind w:left="36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E1">
              <w:rPr>
                <w:rFonts w:ascii="Times New Roman" w:hAnsi="Times New Roman" w:cs="Times New Roman"/>
                <w:sz w:val="20"/>
                <w:szCs w:val="20"/>
              </w:rPr>
              <w:t>EPI Team roster updated, Ironton City list removed.</w:t>
            </w:r>
          </w:p>
        </w:tc>
      </w:tr>
      <w:tr w:rsidR="003758E1" w14:paraId="16A4F650" w14:textId="77777777" w:rsidTr="00744755">
        <w:trPr>
          <w:trHeight w:hRule="exact" w:val="529"/>
          <w:jc w:val="center"/>
        </w:trPr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52A744" w14:textId="77777777" w:rsidR="003758E1" w:rsidRDefault="003758E1" w:rsidP="00996593">
            <w:pPr>
              <w:spacing w:before="40" w:after="40"/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E79001" w14:textId="77777777" w:rsidR="003758E1" w:rsidRDefault="003758E1" w:rsidP="00996593">
            <w:pPr>
              <w:spacing w:before="40" w:after="40"/>
              <w:jc w:val="center"/>
              <w:rPr>
                <w:rFonts w:ascii="Times New Roman" w:hAnsi="Times New Roman"/>
                <w:color w:val="000000"/>
                <w:w w:val="105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8C47F6" w14:textId="77777777" w:rsidR="003758E1" w:rsidRDefault="003758E1" w:rsidP="00996593">
            <w:pPr>
              <w:spacing w:before="40" w:after="40"/>
              <w:jc w:val="center"/>
              <w:rPr>
                <w:rFonts w:ascii="Times New Roman" w:hAnsi="Times New Roman"/>
                <w:color w:val="000000"/>
                <w:w w:val="105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B17ACA" w14:textId="77777777" w:rsidR="003758E1" w:rsidRDefault="003758E1" w:rsidP="00996593">
            <w:pPr>
              <w:spacing w:before="40" w:after="40"/>
              <w:jc w:val="center"/>
              <w:rPr>
                <w:rFonts w:ascii="Times New Roman" w:hAnsi="Times New Roman"/>
                <w:color w:val="000000"/>
                <w:w w:val="105"/>
                <w:sz w:val="20"/>
              </w:rPr>
            </w:pP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069BA" w14:textId="77777777" w:rsidR="003758E1" w:rsidRPr="003758E1" w:rsidRDefault="003758E1" w:rsidP="003758E1">
            <w:pPr>
              <w:tabs>
                <w:tab w:val="right" w:pos="8910"/>
              </w:tabs>
              <w:spacing w:before="40" w:after="40"/>
              <w:ind w:left="36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E1">
              <w:rPr>
                <w:rFonts w:ascii="Times New Roman" w:hAnsi="Times New Roman" w:cs="Times New Roman"/>
                <w:sz w:val="20"/>
                <w:szCs w:val="20"/>
              </w:rPr>
              <w:t>Handling of animal specimens reviewed, courier changes made</w:t>
            </w:r>
          </w:p>
        </w:tc>
      </w:tr>
      <w:tr w:rsidR="003758E1" w14:paraId="6E104183" w14:textId="77777777" w:rsidTr="00744755">
        <w:trPr>
          <w:trHeight w:hRule="exact" w:val="529"/>
          <w:jc w:val="center"/>
        </w:trPr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A2A90" w14:textId="77777777" w:rsidR="003758E1" w:rsidRDefault="003758E1" w:rsidP="00996593">
            <w:pPr>
              <w:spacing w:before="40" w:after="40"/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8FA570" w14:textId="77777777" w:rsidR="003758E1" w:rsidRDefault="003758E1" w:rsidP="00996593">
            <w:pPr>
              <w:spacing w:before="40" w:after="40"/>
              <w:jc w:val="center"/>
              <w:rPr>
                <w:rFonts w:ascii="Times New Roman" w:hAnsi="Times New Roman"/>
                <w:color w:val="000000"/>
                <w:w w:val="105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CA8C55" w14:textId="77777777" w:rsidR="003758E1" w:rsidRDefault="003758E1" w:rsidP="00996593">
            <w:pPr>
              <w:spacing w:before="40" w:after="40"/>
              <w:jc w:val="center"/>
              <w:rPr>
                <w:rFonts w:ascii="Times New Roman" w:hAnsi="Times New Roman"/>
                <w:color w:val="000000"/>
                <w:w w:val="105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768022" w14:textId="77777777" w:rsidR="003758E1" w:rsidRDefault="003758E1" w:rsidP="00996593">
            <w:pPr>
              <w:spacing w:before="40" w:after="40"/>
              <w:jc w:val="center"/>
              <w:rPr>
                <w:rFonts w:ascii="Times New Roman" w:hAnsi="Times New Roman"/>
                <w:color w:val="000000"/>
                <w:w w:val="105"/>
                <w:sz w:val="20"/>
              </w:rPr>
            </w:pP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E5783" w14:textId="77777777" w:rsidR="003758E1" w:rsidRPr="003758E1" w:rsidRDefault="003758E1" w:rsidP="003758E1">
            <w:pPr>
              <w:tabs>
                <w:tab w:val="right" w:pos="8910"/>
              </w:tabs>
              <w:spacing w:before="40" w:after="40"/>
              <w:ind w:left="36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E1">
              <w:rPr>
                <w:rFonts w:ascii="Times New Roman" w:hAnsi="Times New Roman" w:cs="Times New Roman"/>
                <w:sz w:val="20"/>
                <w:szCs w:val="20"/>
              </w:rPr>
              <w:t>Updated hyperlinks for specimen shipping reference list</w:t>
            </w:r>
          </w:p>
        </w:tc>
      </w:tr>
      <w:tr w:rsidR="003758E1" w14:paraId="770A5D01" w14:textId="77777777" w:rsidTr="00744755">
        <w:trPr>
          <w:trHeight w:hRule="exact" w:val="529"/>
          <w:jc w:val="center"/>
        </w:trPr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AE216D" w14:textId="77777777" w:rsidR="003758E1" w:rsidRDefault="003758E1" w:rsidP="00996593">
            <w:pPr>
              <w:spacing w:before="40" w:after="40"/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44F631" w14:textId="77777777" w:rsidR="003758E1" w:rsidRDefault="003758E1" w:rsidP="00996593">
            <w:pPr>
              <w:spacing w:before="40" w:after="40"/>
              <w:jc w:val="center"/>
              <w:rPr>
                <w:rFonts w:ascii="Times New Roman" w:hAnsi="Times New Roman"/>
                <w:color w:val="000000"/>
                <w:w w:val="105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A573FD" w14:textId="77777777" w:rsidR="003758E1" w:rsidRDefault="003758E1" w:rsidP="00996593">
            <w:pPr>
              <w:spacing w:before="40" w:after="40"/>
              <w:jc w:val="center"/>
              <w:rPr>
                <w:rFonts w:ascii="Times New Roman" w:hAnsi="Times New Roman"/>
                <w:color w:val="000000"/>
                <w:w w:val="105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5FB37A" w14:textId="77777777" w:rsidR="003758E1" w:rsidRDefault="003758E1" w:rsidP="00996593">
            <w:pPr>
              <w:spacing w:before="40" w:after="40"/>
              <w:jc w:val="center"/>
              <w:rPr>
                <w:rFonts w:ascii="Times New Roman" w:hAnsi="Times New Roman"/>
                <w:color w:val="000000"/>
                <w:w w:val="105"/>
                <w:sz w:val="20"/>
              </w:rPr>
            </w:pP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75033E" w14:textId="77777777" w:rsidR="003758E1" w:rsidRPr="003758E1" w:rsidRDefault="003758E1" w:rsidP="003758E1">
            <w:pPr>
              <w:tabs>
                <w:tab w:val="right" w:pos="8910"/>
              </w:tabs>
              <w:spacing w:before="40" w:after="40"/>
              <w:ind w:left="36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E1">
              <w:rPr>
                <w:rFonts w:ascii="Times New Roman" w:hAnsi="Times New Roman" w:cs="Times New Roman"/>
                <w:sz w:val="20"/>
                <w:szCs w:val="20"/>
              </w:rPr>
              <w:t>Added CP-CRE to ABCs list &amp; lab list</w:t>
            </w:r>
          </w:p>
        </w:tc>
      </w:tr>
      <w:tr w:rsidR="003758E1" w14:paraId="7565410B" w14:textId="77777777" w:rsidTr="00744755">
        <w:trPr>
          <w:trHeight w:hRule="exact" w:val="529"/>
          <w:jc w:val="center"/>
        </w:trPr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9ED663" w14:textId="77777777" w:rsidR="003758E1" w:rsidRDefault="003758E1" w:rsidP="00996593">
            <w:pPr>
              <w:spacing w:before="40" w:after="40"/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938AE0" w14:textId="77777777" w:rsidR="003758E1" w:rsidRDefault="003758E1" w:rsidP="00996593">
            <w:pPr>
              <w:spacing w:before="40" w:after="40"/>
              <w:jc w:val="center"/>
              <w:rPr>
                <w:rFonts w:ascii="Times New Roman" w:hAnsi="Times New Roman"/>
                <w:color w:val="000000"/>
                <w:w w:val="105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439754" w14:textId="77777777" w:rsidR="003758E1" w:rsidRDefault="003758E1" w:rsidP="00996593">
            <w:pPr>
              <w:spacing w:before="40" w:after="40"/>
              <w:jc w:val="center"/>
              <w:rPr>
                <w:rFonts w:ascii="Times New Roman" w:hAnsi="Times New Roman"/>
                <w:color w:val="000000"/>
                <w:w w:val="105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115731" w14:textId="77777777" w:rsidR="003758E1" w:rsidRDefault="003758E1" w:rsidP="00996593">
            <w:pPr>
              <w:spacing w:before="40" w:after="40"/>
              <w:jc w:val="center"/>
              <w:rPr>
                <w:rFonts w:ascii="Times New Roman" w:hAnsi="Times New Roman"/>
                <w:color w:val="000000"/>
                <w:w w:val="105"/>
                <w:sz w:val="20"/>
              </w:rPr>
            </w:pP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4ADF4D" w14:textId="77777777" w:rsidR="003758E1" w:rsidRPr="003758E1" w:rsidRDefault="003758E1" w:rsidP="003758E1">
            <w:pPr>
              <w:tabs>
                <w:tab w:val="right" w:pos="8910"/>
              </w:tabs>
              <w:spacing w:before="40" w:after="40"/>
              <w:ind w:left="36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E1">
              <w:rPr>
                <w:rFonts w:ascii="Times New Roman" w:hAnsi="Times New Roman" w:cs="Times New Roman"/>
                <w:sz w:val="20"/>
                <w:szCs w:val="20"/>
              </w:rPr>
              <w:t>Added information for tick identification via photo</w:t>
            </w:r>
          </w:p>
        </w:tc>
      </w:tr>
      <w:tr w:rsidR="003758E1" w14:paraId="6CBA7373" w14:textId="77777777" w:rsidTr="00744755">
        <w:trPr>
          <w:trHeight w:hRule="exact" w:val="529"/>
          <w:jc w:val="center"/>
        </w:trPr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7D4C6A" w14:textId="77777777" w:rsidR="003758E1" w:rsidRDefault="003758E1" w:rsidP="00996593">
            <w:pPr>
              <w:spacing w:before="40" w:after="40"/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E95D72" w14:textId="77777777" w:rsidR="003758E1" w:rsidRDefault="003758E1" w:rsidP="00996593">
            <w:pPr>
              <w:spacing w:before="40" w:after="40"/>
              <w:jc w:val="center"/>
              <w:rPr>
                <w:rFonts w:ascii="Times New Roman" w:hAnsi="Times New Roman"/>
                <w:color w:val="000000"/>
                <w:w w:val="105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B29735" w14:textId="77777777" w:rsidR="003758E1" w:rsidRDefault="003758E1" w:rsidP="00996593">
            <w:pPr>
              <w:spacing w:before="40" w:after="40"/>
              <w:jc w:val="center"/>
              <w:rPr>
                <w:rFonts w:ascii="Times New Roman" w:hAnsi="Times New Roman"/>
                <w:color w:val="000000"/>
                <w:w w:val="105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5FC051" w14:textId="77777777" w:rsidR="003758E1" w:rsidRDefault="003758E1" w:rsidP="00996593">
            <w:pPr>
              <w:spacing w:before="40" w:after="40"/>
              <w:jc w:val="center"/>
              <w:rPr>
                <w:rFonts w:ascii="Times New Roman" w:hAnsi="Times New Roman"/>
                <w:color w:val="000000"/>
                <w:w w:val="105"/>
                <w:sz w:val="20"/>
              </w:rPr>
            </w:pP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61CB21" w14:textId="77777777" w:rsidR="003758E1" w:rsidRPr="003758E1" w:rsidRDefault="003758E1" w:rsidP="003758E1">
            <w:pPr>
              <w:tabs>
                <w:tab w:val="right" w:pos="8910"/>
              </w:tabs>
              <w:spacing w:before="40" w:after="40"/>
              <w:ind w:left="36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E1">
              <w:rPr>
                <w:rFonts w:ascii="Times New Roman" w:hAnsi="Times New Roman" w:cs="Times New Roman"/>
                <w:sz w:val="20"/>
                <w:szCs w:val="20"/>
              </w:rPr>
              <w:t>All hyperlinks verified – still active</w:t>
            </w:r>
          </w:p>
        </w:tc>
      </w:tr>
      <w:tr w:rsidR="003758E1" w14:paraId="76F2557E" w14:textId="77777777" w:rsidTr="00744755">
        <w:trPr>
          <w:trHeight w:hRule="exact" w:val="529"/>
          <w:jc w:val="center"/>
        </w:trPr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EBE109" w14:textId="77777777" w:rsidR="003758E1" w:rsidRDefault="003758E1" w:rsidP="00996593">
            <w:pPr>
              <w:spacing w:before="40" w:after="40"/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250397" w14:textId="77777777" w:rsidR="003758E1" w:rsidRDefault="003758E1" w:rsidP="00996593">
            <w:pPr>
              <w:spacing w:before="40" w:after="40"/>
              <w:jc w:val="center"/>
              <w:rPr>
                <w:rFonts w:ascii="Times New Roman" w:hAnsi="Times New Roman"/>
                <w:color w:val="000000"/>
                <w:w w:val="105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079239" w14:textId="77777777" w:rsidR="003758E1" w:rsidRDefault="003758E1" w:rsidP="00996593">
            <w:pPr>
              <w:spacing w:before="40" w:after="40"/>
              <w:jc w:val="center"/>
              <w:rPr>
                <w:rFonts w:ascii="Times New Roman" w:hAnsi="Times New Roman"/>
                <w:color w:val="000000"/>
                <w:w w:val="105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814A6E" w14:textId="77777777" w:rsidR="003758E1" w:rsidRDefault="003758E1" w:rsidP="00996593">
            <w:pPr>
              <w:spacing w:before="40" w:after="40"/>
              <w:jc w:val="center"/>
              <w:rPr>
                <w:rFonts w:ascii="Times New Roman" w:hAnsi="Times New Roman"/>
                <w:color w:val="000000"/>
                <w:w w:val="105"/>
                <w:sz w:val="20"/>
              </w:rPr>
            </w:pP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1140DD" w14:textId="77777777" w:rsidR="003758E1" w:rsidRPr="003758E1" w:rsidRDefault="003758E1" w:rsidP="003758E1">
            <w:pPr>
              <w:tabs>
                <w:tab w:val="right" w:pos="8910"/>
              </w:tabs>
              <w:spacing w:before="40" w:after="40"/>
              <w:ind w:left="36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E1">
              <w:rPr>
                <w:rFonts w:ascii="Times New Roman" w:hAnsi="Times New Roman" w:cs="Times New Roman"/>
                <w:sz w:val="20"/>
                <w:szCs w:val="20"/>
              </w:rPr>
              <w:t>Updated instruction for delivery of specimens to ODH.</w:t>
            </w:r>
          </w:p>
        </w:tc>
      </w:tr>
      <w:tr w:rsidR="003758E1" w14:paraId="0681DA32" w14:textId="77777777" w:rsidTr="00744755">
        <w:trPr>
          <w:trHeight w:hRule="exact" w:val="529"/>
          <w:jc w:val="center"/>
        </w:trPr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C6C2AD" w14:textId="77777777" w:rsidR="003758E1" w:rsidRDefault="003758E1" w:rsidP="00996593">
            <w:pPr>
              <w:spacing w:before="40" w:after="40"/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274315" w14:textId="77777777" w:rsidR="003758E1" w:rsidRDefault="003758E1" w:rsidP="00996593">
            <w:pPr>
              <w:spacing w:before="40" w:after="40"/>
              <w:jc w:val="center"/>
              <w:rPr>
                <w:rFonts w:ascii="Times New Roman" w:hAnsi="Times New Roman"/>
                <w:color w:val="000000"/>
                <w:w w:val="105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456D79" w14:textId="77777777" w:rsidR="003758E1" w:rsidRDefault="003758E1" w:rsidP="00996593">
            <w:pPr>
              <w:spacing w:before="40" w:after="40"/>
              <w:jc w:val="center"/>
              <w:rPr>
                <w:rFonts w:ascii="Times New Roman" w:hAnsi="Times New Roman"/>
                <w:color w:val="000000"/>
                <w:w w:val="105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858390" w14:textId="77777777" w:rsidR="003758E1" w:rsidRDefault="003758E1" w:rsidP="00996593">
            <w:pPr>
              <w:spacing w:before="40" w:after="40"/>
              <w:jc w:val="center"/>
              <w:rPr>
                <w:rFonts w:ascii="Times New Roman" w:hAnsi="Times New Roman"/>
                <w:color w:val="000000"/>
                <w:w w:val="105"/>
                <w:sz w:val="20"/>
              </w:rPr>
            </w:pP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150588" w14:textId="77777777" w:rsidR="003758E1" w:rsidRPr="003758E1" w:rsidRDefault="003758E1" w:rsidP="003758E1">
            <w:pPr>
              <w:spacing w:before="40" w:after="40"/>
              <w:ind w:left="360" w:hanging="270"/>
              <w:rPr>
                <w:rFonts w:ascii="Times New Roman" w:hAnsi="Times New Roman" w:cs="Times New Roman"/>
                <w:sz w:val="20"/>
              </w:rPr>
            </w:pPr>
            <w:r w:rsidRPr="003758E1">
              <w:rPr>
                <w:rFonts w:ascii="Times New Roman" w:hAnsi="Times New Roman" w:cs="Times New Roman"/>
                <w:sz w:val="20"/>
              </w:rPr>
              <w:t>Updated instructions for “Courier/Shipping Service”</w:t>
            </w:r>
          </w:p>
        </w:tc>
      </w:tr>
      <w:tr w:rsidR="003758E1" w14:paraId="5F0F0EB8" w14:textId="77777777" w:rsidTr="00744755">
        <w:trPr>
          <w:trHeight w:hRule="exact" w:val="529"/>
          <w:jc w:val="center"/>
        </w:trPr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9C74F3" w14:textId="77777777" w:rsidR="003758E1" w:rsidRDefault="003758E1" w:rsidP="00C02F92">
            <w:pPr>
              <w:spacing w:before="40" w:after="40"/>
              <w:ind w:left="77"/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  <w:t>II:EPI:DiseaseSurveillanceSystemAccess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3F5E61" w14:textId="77777777" w:rsidR="003758E1" w:rsidRDefault="003758E1" w:rsidP="003469C2">
            <w:pPr>
              <w:spacing w:before="40" w:after="40"/>
              <w:jc w:val="center"/>
              <w:rPr>
                <w:rFonts w:ascii="Times New Roman" w:hAnsi="Times New Roman"/>
                <w:color w:val="000000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</w:rPr>
              <w:t>2018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146963" w14:textId="77777777" w:rsidR="003758E1" w:rsidRDefault="003758E1" w:rsidP="003469C2">
            <w:pPr>
              <w:spacing w:before="40" w:after="40"/>
              <w:jc w:val="center"/>
              <w:rPr>
                <w:rFonts w:ascii="Times New Roman" w:hAnsi="Times New Roman"/>
                <w:color w:val="000000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</w:rPr>
              <w:t>050119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1BACA5" w14:textId="77777777" w:rsidR="003758E1" w:rsidRDefault="003758E1" w:rsidP="003469C2">
            <w:pPr>
              <w:spacing w:before="40" w:after="40"/>
              <w:jc w:val="center"/>
              <w:rPr>
                <w:rFonts w:ascii="Times New Roman" w:hAnsi="Times New Roman"/>
                <w:color w:val="000000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</w:rPr>
              <w:t>2019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BAF9D4" w14:textId="77777777" w:rsidR="003758E1" w:rsidRDefault="003758E1" w:rsidP="00C02F92">
            <w:pPr>
              <w:spacing w:before="40" w:after="40"/>
              <w:ind w:left="94"/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  <w:t>Updated/verified hyperlinks</w:t>
            </w:r>
          </w:p>
        </w:tc>
      </w:tr>
      <w:tr w:rsidR="003758E1" w14:paraId="3E5A9F81" w14:textId="77777777" w:rsidTr="00744755">
        <w:trPr>
          <w:trHeight w:hRule="exact" w:val="529"/>
          <w:jc w:val="center"/>
        </w:trPr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B4A320" w14:textId="77777777" w:rsidR="003758E1" w:rsidRDefault="003758E1" w:rsidP="00C02F92">
            <w:pPr>
              <w:spacing w:before="40" w:after="40"/>
              <w:ind w:left="77"/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E2ED40" w14:textId="77777777" w:rsidR="003758E1" w:rsidRDefault="003758E1" w:rsidP="003469C2">
            <w:pPr>
              <w:spacing w:before="40" w:after="40"/>
              <w:jc w:val="center"/>
              <w:rPr>
                <w:rFonts w:ascii="Times New Roman" w:hAnsi="Times New Roman"/>
                <w:color w:val="000000"/>
                <w:w w:val="105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B475EF" w14:textId="77777777" w:rsidR="003758E1" w:rsidRDefault="003758E1" w:rsidP="003469C2">
            <w:pPr>
              <w:spacing w:before="40" w:after="40"/>
              <w:jc w:val="center"/>
              <w:rPr>
                <w:rFonts w:ascii="Times New Roman" w:hAnsi="Times New Roman"/>
                <w:color w:val="000000"/>
                <w:w w:val="105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1D28D1" w14:textId="77777777" w:rsidR="003758E1" w:rsidRDefault="003758E1" w:rsidP="003469C2">
            <w:pPr>
              <w:spacing w:before="40" w:after="40"/>
              <w:jc w:val="center"/>
              <w:rPr>
                <w:rFonts w:ascii="Times New Roman" w:hAnsi="Times New Roman"/>
                <w:color w:val="000000"/>
                <w:w w:val="105"/>
                <w:sz w:val="20"/>
              </w:rPr>
            </w:pP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B3AF58" w14:textId="77777777" w:rsidR="003758E1" w:rsidRDefault="003758E1" w:rsidP="003758E1">
            <w:pPr>
              <w:spacing w:before="40" w:after="40"/>
              <w:ind w:left="94" w:right="93"/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  <w:t>Additional instructions for Epi-X access</w:t>
            </w:r>
          </w:p>
        </w:tc>
      </w:tr>
      <w:tr w:rsidR="003758E1" w14:paraId="1C8A8E06" w14:textId="77777777" w:rsidTr="00744755">
        <w:trPr>
          <w:trHeight w:hRule="exact" w:val="529"/>
          <w:jc w:val="center"/>
        </w:trPr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A5FE37" w14:textId="77777777" w:rsidR="003758E1" w:rsidRDefault="003758E1" w:rsidP="00C02F92">
            <w:pPr>
              <w:spacing w:before="40" w:after="40"/>
              <w:ind w:left="77"/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166277" w14:textId="77777777" w:rsidR="003758E1" w:rsidRDefault="003758E1" w:rsidP="00996593">
            <w:pPr>
              <w:spacing w:before="40" w:after="40"/>
              <w:jc w:val="center"/>
              <w:rPr>
                <w:rFonts w:ascii="Times New Roman" w:hAnsi="Times New Roman"/>
                <w:color w:val="000000"/>
                <w:w w:val="105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CC4AF1" w14:textId="77777777" w:rsidR="003758E1" w:rsidRDefault="003758E1" w:rsidP="00996593">
            <w:pPr>
              <w:spacing w:before="40" w:after="40"/>
              <w:jc w:val="center"/>
              <w:rPr>
                <w:rFonts w:ascii="Times New Roman" w:hAnsi="Times New Roman"/>
                <w:color w:val="000000"/>
                <w:w w:val="105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63E5FA" w14:textId="77777777" w:rsidR="003758E1" w:rsidRDefault="003758E1" w:rsidP="00996593">
            <w:pPr>
              <w:spacing w:before="40" w:after="40"/>
              <w:jc w:val="center"/>
              <w:rPr>
                <w:rFonts w:ascii="Times New Roman" w:hAnsi="Times New Roman"/>
                <w:color w:val="000000"/>
                <w:w w:val="105"/>
                <w:sz w:val="20"/>
              </w:rPr>
            </w:pP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7A8D45" w14:textId="77777777" w:rsidR="003758E1" w:rsidRDefault="003758E1" w:rsidP="003758E1">
            <w:pPr>
              <w:spacing w:before="40" w:after="40"/>
              <w:ind w:left="94" w:right="93"/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  <w:t>Updated contacts to get access to surveillance systems</w:t>
            </w:r>
          </w:p>
        </w:tc>
      </w:tr>
      <w:tr w:rsidR="003758E1" w14:paraId="5663ED41" w14:textId="77777777" w:rsidTr="00744755">
        <w:trPr>
          <w:trHeight w:hRule="exact" w:val="529"/>
          <w:jc w:val="center"/>
        </w:trPr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773CB2" w14:textId="77777777" w:rsidR="003758E1" w:rsidRDefault="003758E1" w:rsidP="00C02F92">
            <w:pPr>
              <w:spacing w:before="40" w:after="40"/>
              <w:ind w:left="77"/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  <w:t>II:EPI:ReviewDiseaseReportingProtocol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603B34" w14:textId="77777777" w:rsidR="003758E1" w:rsidRDefault="003758E1" w:rsidP="00996593">
            <w:pPr>
              <w:spacing w:before="40" w:after="40"/>
              <w:jc w:val="center"/>
              <w:rPr>
                <w:rFonts w:ascii="Times New Roman" w:hAnsi="Times New Roman"/>
                <w:color w:val="000000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</w:rPr>
              <w:t>2018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BF8C1" w14:textId="77777777" w:rsidR="003758E1" w:rsidRDefault="003758E1" w:rsidP="003469C2">
            <w:pPr>
              <w:spacing w:before="40" w:after="40"/>
              <w:jc w:val="center"/>
              <w:rPr>
                <w:rFonts w:ascii="Times New Roman" w:hAnsi="Times New Roman"/>
                <w:color w:val="000000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</w:rPr>
              <w:t>050119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12ED2B" w14:textId="77777777" w:rsidR="003758E1" w:rsidRDefault="003758E1" w:rsidP="003469C2">
            <w:pPr>
              <w:spacing w:before="40" w:after="40"/>
              <w:jc w:val="center"/>
              <w:rPr>
                <w:rFonts w:ascii="Times New Roman" w:hAnsi="Times New Roman"/>
                <w:color w:val="000000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</w:rPr>
              <w:t>2019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213110" w14:textId="77777777" w:rsidR="003758E1" w:rsidRDefault="003758E1" w:rsidP="003758E1">
            <w:pPr>
              <w:spacing w:before="40" w:after="40"/>
              <w:ind w:left="364" w:right="93" w:hanging="270"/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  <w:t>Additional instructions for completing a record audit</w:t>
            </w:r>
          </w:p>
        </w:tc>
      </w:tr>
    </w:tbl>
    <w:p w14:paraId="5291CA87" w14:textId="77777777" w:rsidR="00323653" w:rsidRDefault="00323653">
      <w:pPr>
        <w:sectPr w:rsidR="00323653" w:rsidSect="00C7639D">
          <w:headerReference w:type="default" r:id="rId7"/>
          <w:pgSz w:w="12240" w:h="15840"/>
          <w:pgMar w:top="1728" w:right="1440" w:bottom="864" w:left="1440" w:header="720" w:footer="720" w:gutter="0"/>
          <w:cols w:space="720"/>
        </w:sectPr>
      </w:pPr>
    </w:p>
    <w:p w14:paraId="3E1376CF" w14:textId="77777777" w:rsidR="00323653" w:rsidRDefault="00323653">
      <w:pPr>
        <w:sectPr w:rsidR="00323653">
          <w:type w:val="continuous"/>
          <w:pgSz w:w="12240" w:h="15840"/>
          <w:pgMar w:top="2465" w:right="1358" w:bottom="916" w:left="1417" w:header="720" w:footer="720" w:gutter="0"/>
          <w:cols w:space="720"/>
        </w:sectPr>
      </w:pPr>
    </w:p>
    <w:p w14:paraId="0BC1ADE8" w14:textId="77777777" w:rsidR="00C02F92" w:rsidRDefault="00C02F92">
      <w:pPr>
        <w:tabs>
          <w:tab w:val="left" w:leader="underscore" w:pos="5040"/>
          <w:tab w:val="right" w:leader="underscore" w:pos="8933"/>
        </w:tabs>
        <w:rPr>
          <w:rFonts w:ascii="Times New Roman" w:hAnsi="Times New Roman"/>
          <w:color w:val="000000"/>
          <w:spacing w:val="-8"/>
          <w:w w:val="105"/>
        </w:rPr>
      </w:pPr>
    </w:p>
    <w:p w14:paraId="2039546E" w14:textId="77777777" w:rsidR="00C02F92" w:rsidRDefault="00C02F92">
      <w:pPr>
        <w:tabs>
          <w:tab w:val="left" w:leader="underscore" w:pos="5040"/>
          <w:tab w:val="right" w:leader="underscore" w:pos="8933"/>
        </w:tabs>
        <w:rPr>
          <w:rFonts w:ascii="Times New Roman" w:hAnsi="Times New Roman"/>
          <w:color w:val="000000"/>
          <w:spacing w:val="-8"/>
          <w:w w:val="105"/>
        </w:rPr>
      </w:pPr>
    </w:p>
    <w:p w14:paraId="5268CDD0" w14:textId="77777777" w:rsidR="00C02F92" w:rsidRDefault="00C02F92">
      <w:pPr>
        <w:tabs>
          <w:tab w:val="left" w:leader="underscore" w:pos="5040"/>
          <w:tab w:val="right" w:leader="underscore" w:pos="8933"/>
        </w:tabs>
        <w:rPr>
          <w:rFonts w:ascii="Times New Roman" w:hAnsi="Times New Roman"/>
          <w:color w:val="000000"/>
          <w:spacing w:val="-8"/>
          <w:w w:val="105"/>
        </w:rPr>
      </w:pPr>
    </w:p>
    <w:p w14:paraId="19AC73D7" w14:textId="77777777" w:rsidR="00323653" w:rsidRDefault="00E95DCE">
      <w:pPr>
        <w:tabs>
          <w:tab w:val="left" w:leader="underscore" w:pos="5040"/>
          <w:tab w:val="right" w:leader="underscore" w:pos="8933"/>
        </w:tabs>
        <w:rPr>
          <w:rFonts w:ascii="Times New Roman" w:hAnsi="Times New Roman"/>
          <w:color w:val="000000"/>
          <w:spacing w:val="-8"/>
          <w:w w:val="105"/>
        </w:rPr>
      </w:pPr>
      <w:r>
        <w:rPr>
          <w:rFonts w:ascii="Times New Roman" w:hAnsi="Times New Roman"/>
          <w:color w:val="000000"/>
          <w:spacing w:val="-8"/>
          <w:w w:val="105"/>
        </w:rPr>
        <w:t xml:space="preserve">Approved: </w:t>
      </w:r>
      <w:r>
        <w:rPr>
          <w:rFonts w:ascii="Times New Roman" w:hAnsi="Times New Roman"/>
          <w:color w:val="000000"/>
          <w:spacing w:val="-8"/>
          <w:w w:val="105"/>
        </w:rPr>
        <w:tab/>
      </w:r>
      <w:r w:rsidR="00996593">
        <w:rPr>
          <w:rFonts w:ascii="Times New Roman" w:hAnsi="Times New Roman"/>
          <w:color w:val="000000"/>
          <w:spacing w:val="-8"/>
          <w:w w:val="105"/>
        </w:rPr>
        <w:t xml:space="preserve">___    </w:t>
      </w:r>
      <w:r>
        <w:rPr>
          <w:rFonts w:ascii="Times New Roman" w:hAnsi="Times New Roman"/>
          <w:color w:val="000000"/>
          <w:w w:val="105"/>
        </w:rPr>
        <w:t xml:space="preserve">Date: </w:t>
      </w:r>
      <w:r>
        <w:rPr>
          <w:rFonts w:ascii="Times New Roman" w:hAnsi="Times New Roman"/>
          <w:color w:val="000000"/>
          <w:w w:val="105"/>
        </w:rPr>
        <w:tab/>
      </w:r>
    </w:p>
    <w:p w14:paraId="07E4B954" w14:textId="77777777" w:rsidR="00323653" w:rsidRDefault="00E95DCE" w:rsidP="00996593">
      <w:pPr>
        <w:ind w:left="990"/>
        <w:rPr>
          <w:rFonts w:ascii="Times New Roman" w:hAnsi="Times New Roman"/>
          <w:color w:val="000000"/>
          <w:spacing w:val="-4"/>
          <w:w w:val="105"/>
        </w:rPr>
      </w:pPr>
      <w:r>
        <w:rPr>
          <w:rFonts w:ascii="Times New Roman" w:hAnsi="Times New Roman"/>
          <w:color w:val="000000"/>
          <w:spacing w:val="-4"/>
          <w:w w:val="105"/>
        </w:rPr>
        <w:t>(</w:t>
      </w:r>
      <w:r w:rsidR="00996593">
        <w:rPr>
          <w:rFonts w:ascii="Times New Roman" w:hAnsi="Times New Roman"/>
          <w:color w:val="000000"/>
          <w:spacing w:val="-4"/>
          <w:w w:val="105"/>
        </w:rPr>
        <w:t xml:space="preserve">Health Commissioner/Administrator </w:t>
      </w:r>
      <w:r>
        <w:rPr>
          <w:rFonts w:ascii="Times New Roman" w:hAnsi="Times New Roman"/>
          <w:color w:val="000000"/>
          <w:spacing w:val="-4"/>
          <w:w w:val="105"/>
        </w:rPr>
        <w:t>Signature)</w:t>
      </w:r>
    </w:p>
    <w:p w14:paraId="6CA68429" w14:textId="77777777" w:rsidR="00323653" w:rsidRDefault="00E95DCE">
      <w:pPr>
        <w:tabs>
          <w:tab w:val="right" w:leader="underscore" w:pos="5928"/>
        </w:tabs>
        <w:spacing w:before="252"/>
        <w:ind w:left="1440"/>
        <w:rPr>
          <w:rFonts w:ascii="Times New Roman" w:hAnsi="Times New Roman"/>
          <w:color w:val="000000"/>
          <w:w w:val="105"/>
        </w:rPr>
      </w:pPr>
      <w:r>
        <w:rPr>
          <w:rFonts w:ascii="Times New Roman" w:hAnsi="Times New Roman"/>
          <w:color w:val="000000"/>
          <w:w w:val="105"/>
        </w:rPr>
        <w:t>Print Name:</w:t>
      </w:r>
      <w:r>
        <w:rPr>
          <w:rFonts w:ascii="Times New Roman" w:hAnsi="Times New Roman"/>
          <w:color w:val="000000"/>
          <w:w w:val="105"/>
        </w:rPr>
        <w:tab/>
      </w:r>
    </w:p>
    <w:p w14:paraId="4B28FF05" w14:textId="77777777" w:rsidR="00323653" w:rsidRDefault="00E95DCE">
      <w:pPr>
        <w:tabs>
          <w:tab w:val="right" w:leader="underscore" w:pos="5885"/>
        </w:tabs>
        <w:spacing w:before="252"/>
        <w:ind w:left="1440"/>
        <w:rPr>
          <w:rFonts w:ascii="Times New Roman" w:hAnsi="Times New Roman"/>
          <w:color w:val="000000"/>
          <w:w w:val="105"/>
        </w:rPr>
      </w:pPr>
      <w:r>
        <w:rPr>
          <w:rFonts w:ascii="Times New Roman" w:hAnsi="Times New Roman"/>
          <w:color w:val="000000"/>
          <w:w w:val="105"/>
        </w:rPr>
        <w:t>Title:</w:t>
      </w:r>
      <w:r>
        <w:rPr>
          <w:rFonts w:ascii="Times New Roman" w:hAnsi="Times New Roman"/>
          <w:color w:val="000000"/>
          <w:w w:val="105"/>
        </w:rPr>
        <w:tab/>
      </w:r>
    </w:p>
    <w:p w14:paraId="7ECC52D5" w14:textId="0B330331" w:rsidR="00323653" w:rsidRDefault="00E95DCE">
      <w:pPr>
        <w:tabs>
          <w:tab w:val="right" w:leader="underscore" w:pos="5880"/>
        </w:tabs>
        <w:spacing w:before="180"/>
        <w:ind w:left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5"/>
        </w:rPr>
        <w:t>Agency:</w:t>
      </w:r>
      <w:r w:rsidRPr="00996593">
        <w:rPr>
          <w:rFonts w:ascii="Times New Roman" w:hAnsi="Times New Roman"/>
          <w:color w:val="000000"/>
        </w:rPr>
        <w:tab/>
      </w:r>
    </w:p>
    <w:p w14:paraId="3F0E280C" w14:textId="1D232582" w:rsidR="009E7553" w:rsidRDefault="009E7553">
      <w:pPr>
        <w:tabs>
          <w:tab w:val="right" w:leader="underscore" w:pos="5880"/>
        </w:tabs>
        <w:spacing w:before="180"/>
        <w:ind w:left="1440"/>
        <w:rPr>
          <w:rFonts w:ascii="Times New Roman" w:hAnsi="Times New Roman"/>
          <w:color w:val="000000"/>
        </w:rPr>
      </w:pPr>
    </w:p>
    <w:p w14:paraId="6862BB33" w14:textId="77777777" w:rsidR="009E7553" w:rsidRDefault="009E7553">
      <w:pPr>
        <w:tabs>
          <w:tab w:val="right" w:leader="underscore" w:pos="5880"/>
        </w:tabs>
        <w:spacing w:before="180"/>
        <w:ind w:left="1440"/>
        <w:rPr>
          <w:rFonts w:ascii="Times New Roman" w:hAnsi="Times New Roman"/>
          <w:color w:val="000000"/>
          <w:w w:val="105"/>
        </w:rPr>
      </w:pPr>
    </w:p>
    <w:sectPr w:rsidR="009E7553">
      <w:type w:val="continuous"/>
      <w:pgSz w:w="12240" w:h="15840"/>
      <w:pgMar w:top="2465" w:right="1739" w:bottom="916" w:left="14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B2F23" w14:textId="77777777" w:rsidR="00A05879" w:rsidRDefault="00A05879" w:rsidP="00C02F92">
      <w:r>
        <w:separator/>
      </w:r>
    </w:p>
  </w:endnote>
  <w:endnote w:type="continuationSeparator" w:id="0">
    <w:p w14:paraId="217002FA" w14:textId="77777777" w:rsidR="00A05879" w:rsidRDefault="00A05879" w:rsidP="00C0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22635452"/>
  </w:font>
  <w:font w:name="Calibri">
    <w:charset w:val="00"/>
    <w:pitch w:val="variable"/>
    <w:family w:val="roman"/>
    <w:panose1 w:val="22635452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2C39B" w14:textId="77777777" w:rsidR="00A05879" w:rsidRDefault="00A05879" w:rsidP="00C02F92">
      <w:r>
        <w:separator/>
      </w:r>
    </w:p>
  </w:footnote>
  <w:footnote w:type="continuationSeparator" w:id="0">
    <w:p w14:paraId="49C4C68B" w14:textId="77777777" w:rsidR="00A05879" w:rsidRDefault="00A05879" w:rsidP="00C02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ACBC0" w14:textId="77777777" w:rsidR="00C02F92" w:rsidRPr="00C02F92" w:rsidRDefault="00C02F92" w:rsidP="00C02F92">
    <w:pPr>
      <w:pStyle w:val="Header"/>
      <w:jc w:val="right"/>
      <w:rPr>
        <w:b/>
      </w:rPr>
    </w:pPr>
    <w:r w:rsidRPr="00C02F92">
      <w:rPr>
        <w:b/>
        <w:noProof/>
        <w:sz w:val="44"/>
      </w:rPr>
      <w:drawing>
        <wp:anchor distT="0" distB="0" distL="114300" distR="114300" simplePos="0" relativeHeight="251660800" behindDoc="0" locked="0" layoutInCell="1" allowOverlap="1" wp14:anchorId="53C2F433" wp14:editId="791F207D">
          <wp:simplePos x="0" y="0"/>
          <wp:positionH relativeFrom="margin">
            <wp:posOffset>9525</wp:posOffset>
          </wp:positionH>
          <wp:positionV relativeFrom="margin">
            <wp:posOffset>-781050</wp:posOffset>
          </wp:positionV>
          <wp:extent cx="2258695" cy="545465"/>
          <wp:effectExtent l="0" t="0" r="0" b="0"/>
          <wp:wrapSquare wrapText="bothSides"/>
          <wp:docPr id="2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695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2F92">
      <w:rPr>
        <w:b/>
        <w:sz w:val="44"/>
      </w:rPr>
      <w:t>Appendix 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53"/>
    <w:rsid w:val="00113D1A"/>
    <w:rsid w:val="0019569E"/>
    <w:rsid w:val="00323653"/>
    <w:rsid w:val="00334DA6"/>
    <w:rsid w:val="003758E1"/>
    <w:rsid w:val="00426F9F"/>
    <w:rsid w:val="00744755"/>
    <w:rsid w:val="00763939"/>
    <w:rsid w:val="00996593"/>
    <w:rsid w:val="009E7553"/>
    <w:rsid w:val="00A05879"/>
    <w:rsid w:val="00C02F92"/>
    <w:rsid w:val="00C7639D"/>
    <w:rsid w:val="00E95DCE"/>
    <w:rsid w:val="00FE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79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5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2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F92"/>
  </w:style>
  <w:style w:type="paragraph" w:styleId="Footer">
    <w:name w:val="footer"/>
    <w:basedOn w:val="Normal"/>
    <w:link w:val="FooterChar"/>
    <w:uiPriority w:val="99"/>
    <w:unhideWhenUsed/>
    <w:rsid w:val="00C02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5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2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F92"/>
  </w:style>
  <w:style w:type="paragraph" w:styleId="Footer">
    <w:name w:val="footer"/>
    <w:basedOn w:val="Normal"/>
    <w:link w:val="FooterChar"/>
    <w:uiPriority w:val="99"/>
    <w:unhideWhenUsed/>
    <w:rsid w:val="00C02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Elliott</dc:creator>
  <cp:lastModifiedBy>Debbie Elliott</cp:lastModifiedBy>
  <cp:revision>8</cp:revision>
  <dcterms:created xsi:type="dcterms:W3CDTF">2019-03-27T15:42:00Z</dcterms:created>
  <dcterms:modified xsi:type="dcterms:W3CDTF">2019-04-29T18:02:00Z</dcterms:modified>
</cp:coreProperties>
</file>